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9" w:rsidRDefault="00D629F9" w:rsidP="00D629F9">
      <w:pPr>
        <w:pStyle w:val="1"/>
        <w:jc w:val="center"/>
      </w:pPr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AA3DFE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D629F9" w:rsidP="00D629F9">
      <w:pPr>
        <w:jc w:val="right"/>
        <w:rPr>
          <w:sz w:val="32"/>
        </w:rPr>
      </w:pPr>
    </w:p>
    <w:p w:rsidR="00D629F9" w:rsidRDefault="00D629F9" w:rsidP="00D629F9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600003" w:rsidRDefault="00D920D6" w:rsidP="00D920D6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 10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мая </w:t>
            </w:r>
            <w:r w:rsidR="00D629F9">
              <w:rPr>
                <w:rFonts w:ascii="Times New Roman" w:hAnsi="Times New Roman"/>
                <w:color w:val="000000"/>
              </w:rPr>
              <w:t xml:space="preserve"> </w:t>
            </w:r>
            <w:r w:rsidR="00D629F9" w:rsidRPr="00600003">
              <w:rPr>
                <w:rFonts w:ascii="Times New Roman" w:hAnsi="Times New Roman"/>
                <w:color w:val="000000"/>
              </w:rPr>
              <w:t>20</w:t>
            </w:r>
            <w:r w:rsidR="00D629F9">
              <w:rPr>
                <w:rFonts w:ascii="Times New Roman" w:hAnsi="Times New Roman"/>
                <w:color w:val="000000"/>
              </w:rPr>
              <w:t>1</w:t>
            </w:r>
            <w:r w:rsidR="00CA6DD8">
              <w:rPr>
                <w:rFonts w:ascii="Times New Roman" w:hAnsi="Times New Roman"/>
                <w:color w:val="000000"/>
              </w:rPr>
              <w:t>8</w:t>
            </w:r>
            <w:r w:rsidR="00D629F9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D920D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92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</w:tr>
    </w:tbl>
    <w:p w:rsidR="00D629F9" w:rsidRPr="008C1CB2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proofErr w:type="gramStart"/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  утверждении</w:t>
      </w:r>
      <w:proofErr w:type="gramEnd"/>
      <w:r>
        <w:rPr>
          <w:rFonts w:ascii="Times New Roman" w:hAnsi="Times New Roman"/>
          <w:b/>
        </w:rPr>
        <w:t xml:space="preserve"> </w:t>
      </w:r>
      <w:r w:rsidRPr="00D629F9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я</w:t>
      </w:r>
      <w:r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 главой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b/>
        </w:rPr>
        <w:t>,</w:t>
      </w:r>
      <w:r w:rsidRPr="00D629F9">
        <w:rPr>
          <w:rFonts w:ascii="Times New Roman" w:hAnsi="Times New Roman"/>
          <w:b/>
        </w:rPr>
        <w:t xml:space="preserve"> и (или) уполномоченными им на это лицами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>Положени</w:t>
      </w:r>
      <w:r w:rsidR="00CA6DD8">
        <w:rPr>
          <w:rFonts w:ascii="Times New Roman" w:hAnsi="Times New Roman"/>
          <w:spacing w:val="-2"/>
          <w:sz w:val="24"/>
          <w:szCs w:val="24"/>
        </w:rPr>
        <w:t>е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о порядке проведения регионального дня приёма </w:t>
      </w:r>
      <w:proofErr w:type="gramStart"/>
      <w:r w:rsidR="00CA6DD8" w:rsidRPr="00CA6DD8">
        <w:rPr>
          <w:rFonts w:ascii="Times New Roman" w:hAnsi="Times New Roman"/>
          <w:spacing w:val="-2"/>
          <w:sz w:val="24"/>
          <w:szCs w:val="24"/>
        </w:rPr>
        <w:t>граждан  главой</w:t>
      </w:r>
      <w:proofErr w:type="gramEnd"/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spacing w:val="-2"/>
          <w:sz w:val="24"/>
          <w:szCs w:val="24"/>
        </w:rPr>
        <w:t>,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и (или) уполномоченными им на это лицами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CA6DD8" w:rsidRPr="00CB707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CA6DD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0F65BC">
        <w:rPr>
          <w:szCs w:val="24"/>
        </w:rPr>
        <w:t xml:space="preserve">Контроль за </w:t>
      </w:r>
      <w:proofErr w:type="gramStart"/>
      <w:r w:rsidRPr="000F65BC">
        <w:rPr>
          <w:szCs w:val="24"/>
        </w:rPr>
        <w:t>исполнением  настоящего</w:t>
      </w:r>
      <w:proofErr w:type="gramEnd"/>
      <w:r w:rsidRPr="000F65BC">
        <w:rPr>
          <w:szCs w:val="24"/>
        </w:rPr>
        <w:t xml:space="preserve"> </w:t>
      </w:r>
      <w:r>
        <w:rPr>
          <w:szCs w:val="24"/>
        </w:rPr>
        <w:t>р</w:t>
      </w:r>
      <w:r w:rsidRPr="000F65BC">
        <w:rPr>
          <w:szCs w:val="24"/>
        </w:rPr>
        <w:t>ешения возложить на председателя административно-правового комитета Муниципального Совета МО г. Петергоф Петрова В.А.</w:t>
      </w:r>
    </w:p>
    <w:p w:rsidR="00D629F9" w:rsidRPr="00F37711" w:rsidRDefault="00D629F9" w:rsidP="00D629F9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pStyle w:val="2"/>
        <w:rPr>
          <w:szCs w:val="24"/>
        </w:rPr>
      </w:pP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D629F9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Муниципального Совета                                                                         </w:t>
      </w:r>
      <w:r w:rsidR="00CA6DD8">
        <w:rPr>
          <w:szCs w:val="24"/>
        </w:rPr>
        <w:t>С.В.</w:t>
      </w:r>
      <w:r w:rsidRPr="00635EAC">
        <w:rPr>
          <w:szCs w:val="24"/>
        </w:rPr>
        <w:t xml:space="preserve"> М</w:t>
      </w:r>
      <w:r w:rsidR="00CA6DD8">
        <w:rPr>
          <w:szCs w:val="24"/>
        </w:rPr>
        <w:t>алик</w:t>
      </w: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jc w:val="right"/>
        <w:rPr>
          <w:szCs w:val="24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lastRenderedPageBreak/>
        <w:t>Приложение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>к решению Муниципального Совета МО город Петергоф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 xml:space="preserve">от </w:t>
      </w:r>
      <w:r w:rsidR="00D920D6">
        <w:rPr>
          <w:rFonts w:ascii="Times New Roman" w:hAnsi="Times New Roman" w:cs="Times New Roman"/>
        </w:rPr>
        <w:t>10.05.2018</w:t>
      </w:r>
      <w:r w:rsidRPr="00557ACE">
        <w:rPr>
          <w:rFonts w:ascii="Times New Roman" w:hAnsi="Times New Roman" w:cs="Times New Roman"/>
        </w:rPr>
        <w:t xml:space="preserve"> г</w:t>
      </w:r>
      <w:r w:rsidR="00D920D6">
        <w:rPr>
          <w:rFonts w:ascii="Times New Roman" w:hAnsi="Times New Roman" w:cs="Times New Roman"/>
        </w:rPr>
        <w:t>.</w:t>
      </w:r>
      <w:r w:rsidRPr="00557ACE">
        <w:rPr>
          <w:rFonts w:ascii="Times New Roman" w:hAnsi="Times New Roman" w:cs="Times New Roman"/>
        </w:rPr>
        <w:t xml:space="preserve"> № </w:t>
      </w:r>
      <w:r w:rsidR="00D920D6">
        <w:rPr>
          <w:rFonts w:ascii="Times New Roman" w:hAnsi="Times New Roman" w:cs="Times New Roman"/>
        </w:rPr>
        <w:t>44</w:t>
      </w:r>
    </w:p>
    <w:p w:rsidR="00557ACE" w:rsidRDefault="00557ACE" w:rsidP="00557ACE">
      <w:pPr>
        <w:jc w:val="right"/>
      </w:pPr>
    </w:p>
    <w:p w:rsidR="00557ACE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29F9" w:rsidRPr="00C44FD5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дня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>приёма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главой</w:t>
      </w:r>
      <w:proofErr w:type="gramEnd"/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Петергоф, исполняющим полномочия председателя Муниципального  Совета </w:t>
      </w:r>
      <w:bookmarkStart w:id="0" w:name="_Hlk513720006"/>
      <w:r w:rsidRPr="00C44F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/>
          <w:bCs/>
          <w:sz w:val="28"/>
          <w:szCs w:val="28"/>
        </w:rPr>
        <w:t>(или) уполномоченными им на это лицами</w:t>
      </w:r>
      <w:bookmarkEnd w:id="0"/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проведения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дня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приема граждан </w:t>
      </w:r>
      <w:r w:rsidRPr="000803FE">
        <w:rPr>
          <w:rFonts w:ascii="Times New Roman" w:hAnsi="Times New Roman" w:cs="Times New Roman"/>
          <w:bCs/>
          <w:sz w:val="28"/>
          <w:szCs w:val="28"/>
        </w:rPr>
        <w:t>(далее - заявители)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главой муниципального образования город Петергоф, исполняющим полномочия председателя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Муниципального  Совета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(далее – глава МО г. Петергоф)</w:t>
      </w:r>
      <w:r w:rsidR="006A0DB6">
        <w:rPr>
          <w:rFonts w:ascii="Times New Roman" w:hAnsi="Times New Roman" w:cs="Times New Roman"/>
          <w:bCs/>
          <w:sz w:val="28"/>
          <w:szCs w:val="28"/>
        </w:rPr>
        <w:t>,</w:t>
      </w:r>
      <w:r w:rsidRPr="00C4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513455725"/>
      <w:r w:rsidRPr="00C44FD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bookmarkEnd w:id="1"/>
      <w:r w:rsidRPr="005C5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F">
        <w:rPr>
          <w:rFonts w:ascii="Times New Roman" w:hAnsi="Times New Roman" w:cs="Times New Roman"/>
          <w:sz w:val="28"/>
          <w:szCs w:val="28"/>
        </w:rPr>
        <w:t>Работа по организации приема граждан главой МО г. Петергоф</w:t>
      </w:r>
      <w:r w:rsidR="006A0DB6" w:rsidRP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r w:rsidRPr="005C5D0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</w:t>
      </w:r>
      <w:hyperlink r:id="rId6" w:history="1">
        <w:r w:rsidRPr="005C5D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C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</w:t>
      </w:r>
      <w:r w:rsidRPr="00C44FD5">
        <w:t xml:space="preserve"> </w:t>
      </w:r>
      <w:r w:rsidRPr="00C44F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4FD5">
        <w:rPr>
          <w:rFonts w:ascii="Times New Roman" w:hAnsi="Times New Roman" w:cs="Times New Roman"/>
          <w:sz w:val="28"/>
          <w:szCs w:val="28"/>
        </w:rPr>
        <w:t xml:space="preserve">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FD5">
        <w:rPr>
          <w:rFonts w:ascii="Times New Roman" w:hAnsi="Times New Roman" w:cs="Times New Roman"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актами, Уставом МО г. Петергоф, а также настоящим Положением.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2.  В соответствии с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"  региональный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день приема граждан, приуроченный к Дню города - Дню основания Санкт-Петербурга, проводится ежегодно в третий понедельник мая.</w:t>
      </w:r>
    </w:p>
    <w:p w:rsidR="000D117B" w:rsidRPr="00D920D6" w:rsidRDefault="000D117B" w:rsidP="000D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по местному времени с 1</w:t>
      </w:r>
      <w:r w:rsidR="00620DB9" w:rsidRPr="00D920D6">
        <w:rPr>
          <w:rFonts w:ascii="Times New Roman" w:hAnsi="Times New Roman" w:cs="Times New Roman"/>
          <w:bCs/>
          <w:sz w:val="28"/>
          <w:szCs w:val="28"/>
        </w:rPr>
        <w:t>2</w:t>
      </w:r>
      <w:r w:rsidRPr="00D920D6">
        <w:rPr>
          <w:rFonts w:ascii="Times New Roman" w:hAnsi="Times New Roman" w:cs="Times New Roman"/>
          <w:bCs/>
          <w:sz w:val="28"/>
          <w:szCs w:val="28"/>
        </w:rPr>
        <w:t xml:space="preserve">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регионального дня приема граждан.</w:t>
      </w:r>
    </w:p>
    <w:p w:rsidR="00D629F9" w:rsidRPr="00D920D6" w:rsidRDefault="000D117B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г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>лав</w:t>
      </w:r>
      <w:r w:rsidRPr="00D920D6">
        <w:rPr>
          <w:rFonts w:ascii="Times New Roman" w:hAnsi="Times New Roman" w:cs="Times New Roman"/>
          <w:bCs/>
          <w:sz w:val="28"/>
          <w:szCs w:val="28"/>
        </w:rPr>
        <w:t>ой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 МО г. Петергоф </w:t>
      </w:r>
      <w:r w:rsidRPr="00D920D6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. Информация о проведении регионального дня приема граждан не позднее чем за </w:t>
      </w:r>
      <w:r w:rsidR="000D117B" w:rsidRPr="00D920D6">
        <w:rPr>
          <w:rFonts w:ascii="Times New Roman" w:hAnsi="Times New Roman" w:cs="Times New Roman"/>
          <w:bCs/>
          <w:sz w:val="28"/>
          <w:szCs w:val="28"/>
        </w:rPr>
        <w:t>10 дней</w:t>
      </w:r>
      <w:r w:rsidR="000D1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до даты его проведения, размещается:</w:t>
      </w:r>
    </w:p>
    <w:p w:rsidR="00D629F9" w:rsidRPr="00D920D6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МО г. Петергоф</w:t>
      </w:r>
      <w:bookmarkStart w:id="2" w:name="_GoBack"/>
      <w:bookmarkEnd w:id="2"/>
      <w:r w:rsidR="00120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0A62" w:rsidRPr="00D920D6">
        <w:rPr>
          <w:rFonts w:ascii="Times New Roman" w:hAnsi="Times New Roman" w:cs="Times New Roman"/>
          <w:bCs/>
          <w:iCs/>
          <w:sz w:val="28"/>
          <w:szCs w:val="28"/>
        </w:rPr>
        <w:t>в помещениях, занимаемых</w:t>
      </w:r>
      <w:r w:rsidR="00774CE5" w:rsidRPr="00D920D6">
        <w:rPr>
          <w:rFonts w:ascii="Times New Roman" w:hAnsi="Times New Roman" w:cs="Times New Roman"/>
          <w:bCs/>
          <w:iCs/>
          <w:sz w:val="28"/>
          <w:szCs w:val="28"/>
        </w:rPr>
        <w:t xml:space="preserve"> МС МО г. Петергоф;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официальном сайте МО г. Петергоф в сети "Интернет".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85652">
        <w:rPr>
          <w:rFonts w:ascii="Times New Roman" w:hAnsi="Times New Roman" w:cs="Times New Roman"/>
          <w:bCs/>
          <w:sz w:val="28"/>
          <w:szCs w:val="28"/>
        </w:rPr>
        <w:t>Запись на личный прием граждан осуществляется на основе обращений, поступивших в письменной форме, в виде электронного запроса и устного личного обращения.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 xml:space="preserve">Право на личный прием граждан 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в первоочередном порядке имеют следующие категории граждан: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   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5652">
        <w:rPr>
          <w:rFonts w:ascii="Times New Roman" w:hAnsi="Times New Roman" w:cs="Times New Roman"/>
          <w:bCs/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52">
        <w:rPr>
          <w:rFonts w:ascii="Times New Roman" w:hAnsi="Times New Roman" w:cs="Times New Roman"/>
          <w:bCs/>
          <w:sz w:val="28"/>
          <w:szCs w:val="28"/>
        </w:rPr>
        <w:t>г) члены многодетных семей;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д) беременные женщины;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ж) лица, удостоенные почетного звания "Почетный гражданин Санкт-Петербурга" почетного звания «Почётный житель муниципального образования город Петергоф»;</w:t>
      </w:r>
    </w:p>
    <w:p w:rsidR="00D629F9" w:rsidRPr="00C73C2B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и) граждане, подвергшиеся воздействию радиации вследствие катастрофы на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Чернобыльской АЭС.</w:t>
      </w:r>
    </w:p>
    <w:p w:rsidR="00D629F9" w:rsidRPr="005C5D0F" w:rsidRDefault="0053456C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9F9">
        <w:rPr>
          <w:rFonts w:ascii="Times New Roman" w:hAnsi="Times New Roman" w:cs="Times New Roman"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29F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629F9" w:rsidRPr="005C5D0F">
        <w:rPr>
          <w:rFonts w:ascii="Times New Roman" w:hAnsi="Times New Roman" w:cs="Times New Roman"/>
          <w:sz w:val="28"/>
          <w:szCs w:val="28"/>
        </w:rPr>
        <w:t>приема граждан возлагается на аппарат Муниципального Совета МО г. Петергоф (далее – аппарат МС МО г. Петергоф).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>
        <w:rPr>
          <w:rFonts w:ascii="Times New Roman" w:hAnsi="Times New Roman" w:cs="Times New Roman"/>
          <w:bCs/>
          <w:sz w:val="28"/>
          <w:szCs w:val="28"/>
        </w:rPr>
        <w:t>Л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ичный прием заявителей осуществляется с обязательным документированием на бумажных носителях</w:t>
      </w:r>
      <w:r w:rsidR="00D6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Сотрудник аппарата МС МО г. Петергоф</w:t>
      </w:r>
      <w:r w:rsidR="00D62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проверяет документы, удостоверяющие личность заявителя, пришедшего на личный прием;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заполняет в карточке личного приема: фамилию, имя, отчество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заявителя;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почтовый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адрес для ответа заявителю;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краткое содержание устного обращения, с которым заявитель хотел бы обратиться на личном приеме;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C5D0F">
        <w:rPr>
          <w:rFonts w:ascii="Times New Roman" w:hAnsi="Times New Roman" w:cs="Times New Roman"/>
          <w:bCs/>
          <w:sz w:val="28"/>
          <w:szCs w:val="28"/>
        </w:rPr>
        <w:t>приглашает заявителя на личный прием при подходе живой очереди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A37FC4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9F9" w:rsidRPr="00A37FC4">
        <w:rPr>
          <w:rFonts w:ascii="Times New Roman" w:hAnsi="Times New Roman" w:cs="Times New Roman"/>
          <w:bCs/>
          <w:sz w:val="28"/>
          <w:szCs w:val="28"/>
        </w:rPr>
        <w:t>. Обращения граждан подлежат регистрации в Журнале учета личного приема граждан МС МО г. Петергоф.</w:t>
      </w:r>
    </w:p>
    <w:p w:rsidR="00D629F9" w:rsidRPr="00A37FC4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7FC4">
        <w:rPr>
          <w:rFonts w:ascii="Times New Roman" w:hAnsi="Times New Roman" w:cs="Times New Roman"/>
          <w:bCs/>
          <w:sz w:val="28"/>
          <w:szCs w:val="28"/>
        </w:rPr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1</w:t>
      </w:r>
      <w:r w:rsidRPr="005C5D0F">
        <w:rPr>
          <w:rFonts w:ascii="Times New Roman" w:hAnsi="Times New Roman" w:cs="Times New Roman"/>
          <w:bCs/>
          <w:sz w:val="28"/>
          <w:szCs w:val="28"/>
        </w:rPr>
        <w:t>. В целях обеспечения получения заявителями ответов по существу поставленных вопросов при личных обращениях глава МО г. Петергоф</w:t>
      </w:r>
      <w:r w:rsidR="0053456C" w:rsidRP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</w:t>
      </w:r>
      <w:r w:rsidR="0053456C">
        <w:rPr>
          <w:rFonts w:ascii="Times New Roman" w:hAnsi="Times New Roman" w:cs="Times New Roman"/>
          <w:bCs/>
          <w:sz w:val="28"/>
          <w:szCs w:val="28"/>
        </w:rPr>
        <w:t>е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 xml:space="preserve"> им на это лица</w:t>
      </w:r>
      <w:r w:rsidRPr="005C5D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1) занос</w:t>
      </w:r>
      <w:r w:rsidR="0053456C">
        <w:rPr>
          <w:rFonts w:ascii="Times New Roman" w:hAnsi="Times New Roman" w:cs="Times New Roman"/>
          <w:bCs/>
          <w:sz w:val="28"/>
          <w:szCs w:val="28"/>
        </w:rPr>
        <w:t>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т содержание устных обращений и информацию о результатах рассмотрения в карточки личных приемов заявителей;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с занесением в карточки личных приемов заявителей по каждому устному обращению одно из следующих решений: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о предоставлении заявителю устного ответа в ходе личного приема по существу поставленных в устном обращении вопросов в случае, если изложенные в устном обращении заявителя факты и обстоятельства являются очевидными и не требуют дополнительной проверки, при согласии заявителя, и с занесением в карточку личного приема заявителя содержания устного ответа, данного в ходе личного приема по существу поставленных в устном обращении вопросов;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 на предоставление заявителю устного ответа в ходе личного приема.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3)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ходе личного приема письменные обращения заявителей с последующей регистрацией и рассмотрением в установленном порядке;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4) осуществля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случае, если решение поставленных в устном обращении вопросов не входит в их компетенцию, с согласия заявителя соединение по имеющимся средствам связи с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заявителю </w:t>
      </w:r>
      <w:r w:rsidRPr="00A37FC4">
        <w:rPr>
          <w:rFonts w:ascii="Times New Roman" w:hAnsi="Times New Roman" w:cs="Times New Roman"/>
          <w:bCs/>
          <w:sz w:val="28"/>
          <w:szCs w:val="28"/>
        </w:rPr>
        <w:t>разъясняется, куда и в каком порядке ему следует обратиться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с занесением в карточку личного приема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предоставленных разъяснен</w:t>
      </w:r>
      <w:r w:rsidR="00AE020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ях.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2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. Граждане, находящиеся в состоянии алкогольного, токсического, наркотического опьянения, на личный прием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Pr="00C73C2B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не допускаются.</w:t>
      </w:r>
      <w:r w:rsidRPr="00C73C2B">
        <w:rPr>
          <w:rFonts w:ascii="Times New Roman" w:hAnsi="Times New Roman" w:cs="Times New Roman"/>
          <w:bCs/>
          <w:sz w:val="28"/>
          <w:szCs w:val="28"/>
        </w:rPr>
        <w:br/>
        <w:t>   </w:t>
      </w:r>
      <w:r w:rsidR="00557A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3C2B">
        <w:rPr>
          <w:rFonts w:ascii="Times New Roman" w:hAnsi="Times New Roman" w:cs="Times New Roman"/>
          <w:bCs/>
          <w:sz w:val="28"/>
          <w:szCs w:val="28"/>
        </w:rPr>
        <w:t>  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3</w:t>
      </w:r>
      <w:r w:rsidRPr="00C73C2B">
        <w:rPr>
          <w:rFonts w:ascii="Times New Roman" w:hAnsi="Times New Roman" w:cs="Times New Roman"/>
          <w:bCs/>
          <w:sz w:val="28"/>
          <w:szCs w:val="28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нимается решение о прекращении приёма </w:t>
      </w:r>
      <w:r w:rsidRPr="00C73C2B">
        <w:rPr>
          <w:rFonts w:ascii="Times New Roman" w:hAnsi="Times New Roman" w:cs="Times New Roman"/>
          <w:bCs/>
          <w:sz w:val="28"/>
          <w:szCs w:val="28"/>
        </w:rPr>
        <w:t>такого гражданина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D629F9" w:rsidP="00D9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73C2B">
        <w:rPr>
          <w:rFonts w:ascii="Times New Roman" w:hAnsi="Times New Roman" w:cs="Times New Roman"/>
          <w:bCs/>
          <w:sz w:val="28"/>
          <w:szCs w:val="28"/>
        </w:rPr>
        <w:t>    </w:t>
      </w:r>
    </w:p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9"/>
    <w:rsid w:val="000D117B"/>
    <w:rsid w:val="00120A62"/>
    <w:rsid w:val="0053456C"/>
    <w:rsid w:val="00557ACE"/>
    <w:rsid w:val="00620DB9"/>
    <w:rsid w:val="006A0DB6"/>
    <w:rsid w:val="00774CE5"/>
    <w:rsid w:val="00914A90"/>
    <w:rsid w:val="009D1A3E"/>
    <w:rsid w:val="00AE020C"/>
    <w:rsid w:val="00CA6DD8"/>
    <w:rsid w:val="00CE2DDB"/>
    <w:rsid w:val="00D629F9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2018-05-10T09:52:00Z</cp:lastPrinted>
  <dcterms:created xsi:type="dcterms:W3CDTF">2018-05-07T08:08:00Z</dcterms:created>
  <dcterms:modified xsi:type="dcterms:W3CDTF">2018-05-11T14:06:00Z</dcterms:modified>
</cp:coreProperties>
</file>